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Define: </w:t>
      </w:r>
    </w:p>
    <w:p w:rsidR="00570CFB" w:rsidRDefault="00EE3441" w:rsidP="00EE3441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dissonance-</w:t>
      </w:r>
    </w:p>
    <w:p w:rsidR="00EE3441" w:rsidRDefault="00EE3441" w:rsidP="00EE3441">
      <w:pPr>
        <w:pStyle w:val="ListParagraph"/>
        <w:ind w:left="1440"/>
        <w:rPr>
          <w:rFonts w:hint="eastAsia"/>
        </w:rPr>
      </w:pPr>
    </w:p>
    <w:p w:rsidR="00EE3441" w:rsidRDefault="00EE3441" w:rsidP="00EE3441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admonishing-</w:t>
      </w: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iridescent-</w:t>
      </w:r>
    </w:p>
    <w:p w:rsidR="00EE3441" w:rsidRDefault="00EE3441" w:rsidP="00EE3441">
      <w:pPr>
        <w:pStyle w:val="ListParagraph"/>
        <w:ind w:left="1440"/>
        <w:rPr>
          <w:rFonts w:hint="eastAsia"/>
        </w:rPr>
      </w:pPr>
    </w:p>
    <w:p w:rsidR="00EE3441" w:rsidRDefault="00EE3441" w:rsidP="00EE3441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malicious-</w:t>
      </w:r>
    </w:p>
    <w:p w:rsidR="00EE3441" w:rsidRDefault="00EE3441" w:rsidP="00EE3441">
      <w:pPr>
        <w:pStyle w:val="ListParagraph"/>
        <w:ind w:left="1440"/>
        <w:rPr>
          <w:rFonts w:hint="eastAsia"/>
        </w:rPr>
      </w:pPr>
    </w:p>
    <w:p w:rsidR="00EE3441" w:rsidRDefault="00EE3441" w:rsidP="00EE3441">
      <w:pPr>
        <w:pStyle w:val="ListParagraph"/>
        <w:ind w:left="1440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is word play?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In the opening scene of Act II, where do Milo, Tock, and Humbug find themselves?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do you think </w:t>
      </w:r>
      <w:r>
        <w:t>“</w:t>
      </w:r>
      <w:r>
        <w:rPr>
          <w:rFonts w:hint="eastAsia"/>
        </w:rPr>
        <w:t>din</w:t>
      </w:r>
      <w:r>
        <w:t>”</w:t>
      </w:r>
      <w:r>
        <w:rPr>
          <w:rFonts w:hint="eastAsia"/>
        </w:rPr>
        <w:t xml:space="preserve"> means?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is the </w:t>
      </w:r>
      <w:r>
        <w:t>meaning</w:t>
      </w:r>
      <w:r>
        <w:rPr>
          <w:rFonts w:hint="eastAsia"/>
        </w:rPr>
        <w:t xml:space="preserve"> of the name </w:t>
      </w:r>
      <w:r w:rsidRPr="00EE3441">
        <w:rPr>
          <w:rFonts w:hint="eastAsia"/>
          <w:i/>
        </w:rPr>
        <w:t>Dynne</w:t>
      </w:r>
      <w:r>
        <w:rPr>
          <w:rFonts w:hint="eastAsia"/>
        </w:rPr>
        <w:t>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does Dischord think about laughter? Do you agree? Why/why not?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does Dischord give Milo to take with him?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is an everyday situation where the ability to solve mathematical problems is useful?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important facts does Dodecahedron give about Digitopolis?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How does the name of the strew show why the characters are hungrier than they were before they ate?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does the Mathemagician teach Milo about numbers?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can Milo do with the Mathemagician</w:t>
      </w:r>
      <w:r>
        <w:t>’</w:t>
      </w:r>
      <w:r>
        <w:rPr>
          <w:rFonts w:hint="eastAsia"/>
        </w:rPr>
        <w:t>s gift?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How can the princess</w:t>
      </w:r>
      <w:r>
        <w:t>’</w:t>
      </w:r>
      <w:r>
        <w:rPr>
          <w:rFonts w:hint="eastAsia"/>
        </w:rPr>
        <w:t>s rhyme be applied to real life?</w:t>
      </w: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message about laziness is shown through Terrible Trivium</w:t>
      </w:r>
      <w:r>
        <w:t>’</w:t>
      </w:r>
      <w:r>
        <w:rPr>
          <w:rFonts w:hint="eastAsia"/>
        </w:rPr>
        <w:t>s words?</w:t>
      </w: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</w:t>
      </w:r>
      <w:r>
        <w:t>lessons have</w:t>
      </w:r>
      <w:r>
        <w:rPr>
          <w:rFonts w:hint="eastAsia"/>
        </w:rPr>
        <w:t xml:space="preserve"> Milo and the others learned?</w:t>
      </w: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Where are </w:t>
      </w:r>
      <w:r>
        <w:t>Milo</w:t>
      </w:r>
      <w:r>
        <w:rPr>
          <w:rFonts w:hint="eastAsia"/>
        </w:rPr>
        <w:t xml:space="preserve"> and the others stuck, and how did they get there?</w:t>
      </w: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Why are Milo and the others in such a hurry?</w:t>
      </w: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How do they get rid of the demons?</w:t>
      </w: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rPr>
          <w:rFonts w:hint="eastAsia"/>
        </w:rPr>
      </w:pPr>
    </w:p>
    <w:p w:rsidR="00EE3441" w:rsidRDefault="00EE3441" w:rsidP="00EE344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How is Milo different when he returns to his own room?</w:t>
      </w:r>
    </w:p>
    <w:p w:rsidR="00EE3441" w:rsidRDefault="00EE3441" w:rsidP="00EE3441">
      <w:pPr>
        <w:pStyle w:val="ListParagraph"/>
      </w:pPr>
    </w:p>
    <w:sectPr w:rsidR="00EE3441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5F" w:rsidRDefault="00F1295F" w:rsidP="00EE3441">
      <w:pPr>
        <w:spacing w:line="240" w:lineRule="auto"/>
      </w:pPr>
      <w:r>
        <w:separator/>
      </w:r>
    </w:p>
  </w:endnote>
  <w:endnote w:type="continuationSeparator" w:id="0">
    <w:p w:rsidR="00F1295F" w:rsidRDefault="00F1295F" w:rsidP="00EE3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5F" w:rsidRDefault="00F1295F" w:rsidP="00EE3441">
      <w:pPr>
        <w:spacing w:line="240" w:lineRule="auto"/>
      </w:pPr>
      <w:r>
        <w:separator/>
      </w:r>
    </w:p>
  </w:footnote>
  <w:footnote w:type="continuationSeparator" w:id="0">
    <w:p w:rsidR="00F1295F" w:rsidRDefault="00F1295F" w:rsidP="00EE34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41" w:rsidRDefault="00EE3441">
    <w:pPr>
      <w:pStyle w:val="Header"/>
      <w:rPr>
        <w:rFonts w:hint="eastAsia"/>
      </w:rPr>
    </w:pPr>
    <w:r>
      <w:rPr>
        <w:rFonts w:hint="eastAsia"/>
      </w:rPr>
      <w:t>The Phantom Tollbooth</w:t>
    </w:r>
  </w:p>
  <w:p w:rsidR="00EE3441" w:rsidRDefault="00EE3441">
    <w:pPr>
      <w:pStyle w:val="Header"/>
    </w:pPr>
    <w:r>
      <w:rPr>
        <w:rFonts w:hint="eastAsia"/>
      </w:rPr>
      <w:t>Act II Question Sheet</w:t>
    </w:r>
    <w:r>
      <w:rPr>
        <w:rFonts w:hint="eastAsia"/>
      </w:rPr>
      <w:tab/>
    </w:r>
    <w:r>
      <w:rPr>
        <w:rFonts w:hint="eastAsia"/>
      </w:rPr>
      <w:tab/>
      <w:t>Ms. Pinyan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7FF"/>
    <w:multiLevelType w:val="hybridMultilevel"/>
    <w:tmpl w:val="DA3E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441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0FF"/>
    <w:rsid w:val="000C5575"/>
    <w:rsid w:val="000C67E6"/>
    <w:rsid w:val="000C688C"/>
    <w:rsid w:val="000C6E81"/>
    <w:rsid w:val="000D08EC"/>
    <w:rsid w:val="000D0DA3"/>
    <w:rsid w:val="000D14EF"/>
    <w:rsid w:val="000D185B"/>
    <w:rsid w:val="000D1CD8"/>
    <w:rsid w:val="000D22F7"/>
    <w:rsid w:val="000D2415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0CF1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4377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6969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4F4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4EE0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1C2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018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18EC"/>
    <w:rsid w:val="00B02AFB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2AA4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1733"/>
    <w:rsid w:val="00EE2EC1"/>
    <w:rsid w:val="00EE344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295F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8B8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6CE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344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441"/>
  </w:style>
  <w:style w:type="paragraph" w:styleId="Footer">
    <w:name w:val="footer"/>
    <w:basedOn w:val="Normal"/>
    <w:link w:val="FooterChar"/>
    <w:uiPriority w:val="99"/>
    <w:semiHidden/>
    <w:unhideWhenUsed/>
    <w:rsid w:val="00EE344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441"/>
  </w:style>
  <w:style w:type="paragraph" w:styleId="ListParagraph">
    <w:name w:val="List Paragraph"/>
    <w:basedOn w:val="Normal"/>
    <w:uiPriority w:val="34"/>
    <w:qFormat/>
    <w:rsid w:val="00EE3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2014-05-12T05:03:00Z</dcterms:created>
  <dcterms:modified xsi:type="dcterms:W3CDTF">2014-05-12T05:23:00Z</dcterms:modified>
</cp:coreProperties>
</file>